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0651" w14:textId="78EDFBDA" w:rsidR="00402081" w:rsidRDefault="00CC5A36">
      <w:r>
        <w:rPr>
          <w:noProof/>
        </w:rPr>
        <w:drawing>
          <wp:inline distT="0" distB="0" distL="0" distR="0" wp14:anchorId="5CE3D899" wp14:editId="1271149F">
            <wp:extent cx="5943600" cy="2618105"/>
            <wp:effectExtent l="0" t="0" r="0" b="0"/>
            <wp:docPr id="338104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0424" name="Picture 3381042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6BCA8" w14:textId="1330F719" w:rsidR="00CC5A36" w:rsidRPr="00CC5A36" w:rsidRDefault="00CC5A36" w:rsidP="00CC5A36">
      <w:pPr>
        <w:jc w:val="center"/>
        <w:rPr>
          <w:rFonts w:ascii="Arial" w:hAnsi="Arial" w:cs="Arial"/>
          <w:sz w:val="28"/>
          <w:szCs w:val="28"/>
        </w:rPr>
      </w:pPr>
      <w:r w:rsidRPr="00CC5A36">
        <w:rPr>
          <w:rFonts w:ascii="Arial" w:hAnsi="Arial" w:cs="Arial"/>
          <w:sz w:val="28"/>
          <w:szCs w:val="28"/>
        </w:rPr>
        <w:t>Entry Submission is June 1 through July 1</w:t>
      </w:r>
      <w:r w:rsidR="005C0C14">
        <w:rPr>
          <w:rFonts w:ascii="Arial" w:hAnsi="Arial" w:cs="Arial"/>
          <w:sz w:val="28"/>
          <w:szCs w:val="28"/>
        </w:rPr>
        <w:t>2</w:t>
      </w:r>
    </w:p>
    <w:p w14:paraId="510045AF" w14:textId="1BCDB398" w:rsidR="00CC5A36" w:rsidRPr="00CC5A36" w:rsidRDefault="00CC5A36" w:rsidP="00CC5A36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  <w:r w:rsidRPr="00CC5A3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>To apply, go to </w:t>
      </w:r>
      <w:hyperlink r:id="rId6" w:tgtFrame="_blank" w:history="1">
        <w:r w:rsidRPr="00CC5A36">
          <w:rPr>
            <w:rFonts w:ascii="Arial" w:eastAsia="Times New Roman" w:hAnsi="Arial" w:cs="Arial"/>
            <w:b/>
            <w:bCs/>
            <w:i/>
            <w:iCs/>
            <w:color w:val="0000FF"/>
            <w:kern w:val="0"/>
            <w:sz w:val="28"/>
            <w:szCs w:val="28"/>
            <w:u w:val="single"/>
            <w14:ligatures w14:val="none"/>
          </w:rPr>
          <w:t>www.chaffeymuseum.org</w:t>
        </w:r>
      </w:hyperlink>
      <w:r w:rsidRPr="00CC5A36"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  <w:t> starting on June 1 and go to ART EXPO on the menu. Both 2D and 3D artwork will be accepted.</w:t>
      </w:r>
    </w:p>
    <w:p w14:paraId="43A31BC6" w14:textId="5EB865F6" w:rsidR="00CC5A36" w:rsidRPr="00CC5A36" w:rsidRDefault="00CC5A36" w:rsidP="00CC5A3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kern w:val="0"/>
          <w:sz w:val="28"/>
          <w:szCs w:val="28"/>
          <w14:ligatures w14:val="none"/>
        </w:rPr>
      </w:pPr>
    </w:p>
    <w:p w14:paraId="303801F8" w14:textId="77777777" w:rsidR="00CC5A36" w:rsidRPr="00CC5A36" w:rsidRDefault="00CC5A36" w:rsidP="00CC5A3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C5A36">
        <w:rPr>
          <w:rFonts w:ascii="TimesNewRomanPSMT" w:eastAsia="Times New Roman" w:hAnsi="TimesNewRomanPSMT" w:cs="Times New Roman"/>
          <w:b/>
          <w:bCs/>
          <w:i/>
          <w:iCs/>
          <w:color w:val="000000"/>
          <w:kern w:val="0"/>
          <w:sz w:val="18"/>
          <w:szCs w:val="18"/>
          <w14:ligatures w14:val="none"/>
        </w:rPr>
        <w:br/>
      </w: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The Chaffey Community Museum of Art will soon be accepting entries for the upcoming</w:t>
      </w:r>
      <w:r w:rsidRPr="00CC5A3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 Ontario Art Expo 2026: Celebrating Community Artists</w:t>
      </w: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. </w:t>
      </w:r>
    </w:p>
    <w:p w14:paraId="6A9947E3" w14:textId="77777777" w:rsidR="00CC5A36" w:rsidRDefault="00CC5A36" w:rsidP="00CC5A36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</w:p>
    <w:p w14:paraId="60BA38A1" w14:textId="5DCEEBD3" w:rsidR="00CC5A36" w:rsidRPr="00CC5A36" w:rsidRDefault="00CC5A36" w:rsidP="00CC5A3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The Exhibit will run from August 7 through October 18, </w:t>
      </w:r>
      <w:r w:rsidRPr="00CC5A3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:u w:val="single"/>
          <w14:ligatures w14:val="none"/>
        </w:rPr>
        <w:t xml:space="preserve">but </w:t>
      </w: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entry submission will begin on June 1 and end on July 1</w:t>
      </w:r>
      <w:r w:rsidR="00AF129C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2</w:t>
      </w: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at 5pm. </w:t>
      </w:r>
    </w:p>
    <w:p w14:paraId="4F318B5C" w14:textId="77777777" w:rsidR="00CC5A36" w:rsidRDefault="00CC5A36" w:rsidP="00CC5A3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Entries will only be accepted via online application.  </w:t>
      </w:r>
    </w:p>
    <w:p w14:paraId="092EBA83" w14:textId="3D3C5910" w:rsidR="00CC5A36" w:rsidRPr="00CC5A36" w:rsidRDefault="00CC5A36" w:rsidP="00CC5A3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To learn </w:t>
      </w:r>
      <w:proofErr w:type="gramStart"/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more</w:t>
      </w:r>
      <w:proofErr w:type="gramEnd"/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go to </w:t>
      </w:r>
      <w:hyperlink r:id="rId7" w:history="1">
        <w:r w:rsidRPr="00CC5A36">
          <w:rPr>
            <w:rStyle w:val="Hyperlink"/>
            <w:rFonts w:ascii="Arial" w:eastAsia="Times New Roman" w:hAnsi="Arial" w:cs="Arial"/>
            <w:kern w:val="0"/>
            <w:sz w:val="28"/>
            <w:szCs w:val="28"/>
            <w14:ligatures w14:val="none"/>
          </w:rPr>
          <w:t>www.chaffeymuseum.org</w:t>
        </w:r>
      </w:hyperlink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> starting on June 1 and go to ART EXPO on the menu. Both 2D and 3D artwork will be accepted. </w:t>
      </w:r>
    </w:p>
    <w:p w14:paraId="5D185A7E" w14:textId="1A64213B" w:rsidR="00CC5A36" w:rsidRPr="00CC5A36" w:rsidRDefault="00CC5A36" w:rsidP="00CC5A3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</w:pP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You still have time to create something or find the perfect piece from your inventory - let's make sure and have a strong </w:t>
      </w:r>
      <w:r w:rsidRPr="00CC5A36">
        <w:rPr>
          <w:rFonts w:ascii="Arial" w:eastAsia="Times New Roman" w:hAnsi="Arial" w:cs="Arial"/>
          <w:b/>
          <w:bCs/>
          <w:color w:val="000000"/>
          <w:kern w:val="0"/>
          <w:sz w:val="28"/>
          <w:szCs w:val="28"/>
          <w14:ligatures w14:val="none"/>
        </w:rPr>
        <w:t>AAIE</w:t>
      </w:r>
      <w:r w:rsidRPr="00CC5A36">
        <w:rPr>
          <w:rFonts w:ascii="Arial" w:eastAsia="Times New Roman" w:hAnsi="Arial" w:cs="Arial"/>
          <w:color w:val="000000"/>
          <w:kern w:val="0"/>
          <w:sz w:val="28"/>
          <w:szCs w:val="28"/>
          <w14:ligatures w14:val="none"/>
        </w:rPr>
        <w:t xml:space="preserve"> showing this year!!!</w:t>
      </w:r>
    </w:p>
    <w:p w14:paraId="73B042DE" w14:textId="77777777" w:rsidR="00CC5A36" w:rsidRPr="00CC5A36" w:rsidRDefault="00CC5A36">
      <w:pPr>
        <w:rPr>
          <w:rFonts w:ascii="Arial" w:hAnsi="Arial" w:cs="Arial"/>
          <w:sz w:val="28"/>
          <w:szCs w:val="28"/>
        </w:rPr>
      </w:pPr>
    </w:p>
    <w:sectPr w:rsidR="00CC5A36" w:rsidRPr="00CC5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E00CE"/>
    <w:multiLevelType w:val="hybridMultilevel"/>
    <w:tmpl w:val="864A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5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A36"/>
    <w:rsid w:val="000E3098"/>
    <w:rsid w:val="00107BCA"/>
    <w:rsid w:val="001A7673"/>
    <w:rsid w:val="002408B6"/>
    <w:rsid w:val="00331514"/>
    <w:rsid w:val="00402081"/>
    <w:rsid w:val="005C0C14"/>
    <w:rsid w:val="00A32D87"/>
    <w:rsid w:val="00AF129C"/>
    <w:rsid w:val="00CC5A36"/>
    <w:rsid w:val="00DC5D51"/>
    <w:rsid w:val="00FB4C04"/>
    <w:rsid w:val="00FB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BA56B6"/>
  <w15:chartTrackingRefBased/>
  <w15:docId w15:val="{5114C022-15DE-9942-BC7F-0F37CD71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5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A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5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A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5A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5A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5A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5A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5A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A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A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5A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A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5A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5A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5A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5A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5A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5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5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5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5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5A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5A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5A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5A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5A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5A36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CC5A36"/>
  </w:style>
  <w:style w:type="character" w:styleId="Hyperlink">
    <w:name w:val="Hyperlink"/>
    <w:basedOn w:val="DefaultParagraphFont"/>
    <w:uiPriority w:val="99"/>
    <w:unhideWhenUsed/>
    <w:rsid w:val="00CC5A3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affeymuse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ffeymuseum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Speaker</dc:creator>
  <cp:keywords/>
  <dc:description/>
  <cp:lastModifiedBy>Nancy Speaker</cp:lastModifiedBy>
  <cp:revision>2</cp:revision>
  <cp:lastPrinted>2026-05-20T15:09:00Z</cp:lastPrinted>
  <dcterms:created xsi:type="dcterms:W3CDTF">2026-05-30T23:46:00Z</dcterms:created>
  <dcterms:modified xsi:type="dcterms:W3CDTF">2026-05-30T23:46:00Z</dcterms:modified>
</cp:coreProperties>
</file>